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4961"/>
      </w:tblGrid>
      <w:tr w:rsidR="004D7323" w:rsidRPr="004D7323" w:rsidTr="004D7323">
        <w:tc>
          <w:tcPr>
            <w:tcW w:w="43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7323">
              <w:rPr>
                <w:rFonts w:ascii="Times New Roman" w:hAnsi="Times New Roman" w:cs="Times New Roman"/>
                <w:b/>
                <w:sz w:val="28"/>
              </w:rPr>
              <w:t>Ф.И.О специалиста должность</w:t>
            </w: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D7323">
              <w:rPr>
                <w:rFonts w:ascii="Times New Roman" w:hAnsi="Times New Roman" w:cs="Times New Roman"/>
                <w:b/>
                <w:sz w:val="28"/>
              </w:rPr>
              <w:t>Ф.И.О специалиста должность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>Хлебникова Татьяна Викторовна</w:t>
            </w:r>
          </w:p>
        </w:tc>
        <w:tc>
          <w:tcPr>
            <w:tcW w:w="49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>Блашенкова Алина Сергеевна</w:t>
            </w:r>
          </w:p>
        </w:tc>
        <w:tc>
          <w:tcPr>
            <w:tcW w:w="49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Вереникина Дарья Васильевна </w:t>
            </w:r>
          </w:p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Логопед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Вихрева Ирина Евгеньевна </w:t>
            </w:r>
          </w:p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Логопед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Чепек Ольга Германовна </w:t>
            </w:r>
          </w:p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Инструктор по физической культуре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Рюмина Татьяна Викторовна </w:t>
            </w:r>
          </w:p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Музыкальный руководитель отделения ранней адаптации детей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Андреева Ольга Петровна </w:t>
            </w:r>
          </w:p>
          <w:p w:rsidR="004D7323" w:rsidRPr="004D7323" w:rsidRDefault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стационарного обслуживания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Цаплина Любовь Егоровна </w:t>
            </w:r>
          </w:p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стационарного обслуживания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Немтырева Ольга Семеновна </w:t>
            </w:r>
          </w:p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стационарного обслуживания</w:t>
            </w:r>
          </w:p>
        </w:tc>
      </w:tr>
      <w:tr w:rsidR="004D7323" w:rsidTr="004D7323">
        <w:tc>
          <w:tcPr>
            <w:tcW w:w="4361" w:type="dxa"/>
          </w:tcPr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D7323">
              <w:rPr>
                <w:rFonts w:ascii="Times New Roman" w:hAnsi="Times New Roman" w:cs="Times New Roman"/>
                <w:i/>
                <w:sz w:val="28"/>
              </w:rPr>
              <w:t xml:space="preserve">Валдохина Галина Валентиновна </w:t>
            </w:r>
          </w:p>
          <w:p w:rsidR="004D7323" w:rsidRPr="004D7323" w:rsidRDefault="004D7323" w:rsidP="004D732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961" w:type="dxa"/>
          </w:tcPr>
          <w:p w:rsidR="004D7323" w:rsidRPr="004D7323" w:rsidRDefault="004D7323">
            <w:pPr>
              <w:rPr>
                <w:rFonts w:ascii="Times New Roman" w:hAnsi="Times New Roman" w:cs="Times New Roman"/>
                <w:sz w:val="28"/>
              </w:rPr>
            </w:pPr>
            <w:r w:rsidRPr="004D7323">
              <w:rPr>
                <w:rFonts w:ascii="Times New Roman" w:hAnsi="Times New Roman" w:cs="Times New Roman"/>
                <w:sz w:val="28"/>
              </w:rPr>
              <w:t>Воспитатель отделения стационарного обслуживания</w:t>
            </w:r>
          </w:p>
        </w:tc>
      </w:tr>
    </w:tbl>
    <w:p w:rsidR="009B1CCD" w:rsidRDefault="009B1CCD"/>
    <w:p w:rsidR="004D7323" w:rsidRDefault="004D7323"/>
    <w:p w:rsidR="004D7323" w:rsidRDefault="004D7323"/>
    <w:sectPr w:rsidR="004D7323" w:rsidSect="009B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23"/>
    <w:rsid w:val="004D7323"/>
    <w:rsid w:val="006E7E24"/>
    <w:rsid w:val="009B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2020-06-03T12:16:00Z</dcterms:created>
  <dcterms:modified xsi:type="dcterms:W3CDTF">2020-06-03T12:19:00Z</dcterms:modified>
</cp:coreProperties>
</file>